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A551D">
      <w:pPr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合肥理工学院通识教育选修课审批申报表</w:t>
      </w:r>
    </w:p>
    <w:p w14:paraId="37400CA2">
      <w:pPr>
        <w:snapToGrid w:val="0"/>
        <w:spacing w:line="360" w:lineRule="auto"/>
        <w:jc w:val="center"/>
        <w:rPr>
          <w:sz w:val="30"/>
        </w:rPr>
      </w:pPr>
      <w:r>
        <w:rPr>
          <w:rFonts w:hint="eastAsia" w:ascii="黑体" w:eastAsia="黑体"/>
          <w:color w:val="000000"/>
          <w:sz w:val="24"/>
        </w:rPr>
        <w:t xml:space="preserve">  ----      学年度  第   学期</w:t>
      </w:r>
      <w:r>
        <w:rPr>
          <w:rFonts w:ascii="黑体" w:eastAsia="黑体"/>
          <w:color w:val="000000"/>
          <w:sz w:val="24"/>
        </w:rPr>
        <w:t xml:space="preserve">               </w:t>
      </w:r>
    </w:p>
    <w:tbl>
      <w:tblPr>
        <w:tblStyle w:val="8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11"/>
        <w:gridCol w:w="1282"/>
        <w:gridCol w:w="226"/>
        <w:gridCol w:w="906"/>
        <w:gridCol w:w="110"/>
        <w:gridCol w:w="699"/>
        <w:gridCol w:w="688"/>
        <w:gridCol w:w="241"/>
        <w:gridCol w:w="955"/>
        <w:gridCol w:w="1027"/>
        <w:gridCol w:w="666"/>
      </w:tblGrid>
      <w:tr w14:paraId="54A9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976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2F31673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课程名称</w:t>
            </w:r>
          </w:p>
        </w:tc>
        <w:tc>
          <w:tcPr>
            <w:tcW w:w="128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0691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中文</w:t>
            </w:r>
          </w:p>
        </w:tc>
        <w:tc>
          <w:tcPr>
            <w:tcW w:w="2870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DC6A3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408D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拟接受</w:t>
            </w:r>
          </w:p>
          <w:p w14:paraId="2934DF4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学生数</w:t>
            </w:r>
          </w:p>
        </w:tc>
        <w:tc>
          <w:tcPr>
            <w:tcW w:w="169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675EB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71A7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976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72A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8A78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英文</w:t>
            </w:r>
          </w:p>
        </w:tc>
        <w:tc>
          <w:tcPr>
            <w:tcW w:w="2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CEE67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B4A1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考核</w:t>
            </w:r>
          </w:p>
          <w:p w14:paraId="1005B09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方式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555E9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D37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976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C1EB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开课单位</w:t>
            </w:r>
          </w:p>
        </w:tc>
        <w:tc>
          <w:tcPr>
            <w:tcW w:w="32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4251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F6A1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周学时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6284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34A6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总学时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98CB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14F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76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AFD0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教室要求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AB6D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504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选课学生的要求</w:t>
            </w:r>
          </w:p>
        </w:tc>
        <w:tc>
          <w:tcPr>
            <w:tcW w:w="35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57328">
            <w:pPr>
              <w:jc w:val="center"/>
              <w:rPr>
                <w:rFonts w:hint="eastAsia" w:ascii="宋体" w:hAnsi="宋体" w:eastAsia="宋体" w:cs="宋体"/>
                <w:color w:val="000000"/>
                <w:spacing w:val="-22"/>
                <w:sz w:val="24"/>
              </w:rPr>
            </w:pPr>
          </w:p>
        </w:tc>
      </w:tr>
      <w:tr w14:paraId="63C5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976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430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课程类别（勾选）</w:t>
            </w:r>
          </w:p>
        </w:tc>
        <w:tc>
          <w:tcPr>
            <w:tcW w:w="6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28CE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1.哲学与思维构建类2.历史与文化传承类3.文学与艺术审美类4.社会与经济发展类5.科学与技术创新类6.自然与生命探索类</w:t>
            </w:r>
          </w:p>
        </w:tc>
      </w:tr>
      <w:tr w14:paraId="73CE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76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940D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教材或参考书目</w:t>
            </w:r>
          </w:p>
        </w:tc>
        <w:tc>
          <w:tcPr>
            <w:tcW w:w="6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876B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E51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541C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</w:t>
            </w:r>
          </w:p>
          <w:p w14:paraId="5F2A341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请</w:t>
            </w:r>
          </w:p>
          <w:p w14:paraId="711DD97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</w:t>
            </w:r>
          </w:p>
          <w:p w14:paraId="212C3BB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师</w:t>
            </w:r>
          </w:p>
          <w:p w14:paraId="38FAB53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简</w:t>
            </w:r>
          </w:p>
          <w:p w14:paraId="0506D68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况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FA5F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F012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BD19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职称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37B7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3A14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DF01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4155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1A2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F864F87">
            <w:pPr>
              <w:pStyle w:val="4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EA5A770">
            <w:pPr>
              <w:pStyle w:val="4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9B4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8776" w:type="dxa"/>
            <w:gridSpan w:val="1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153CA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课程简介（包括课程特色、课程主要教学内容）</w:t>
            </w:r>
          </w:p>
          <w:p w14:paraId="06C50B3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04C256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444CEB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EBC2A7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3B4D53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B657B1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F30442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 </w:t>
            </w:r>
          </w:p>
        </w:tc>
      </w:tr>
      <w:tr w14:paraId="73A1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4390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232992A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学院意见：</w:t>
            </w:r>
          </w:p>
          <w:p w14:paraId="0CEB591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BC4E9E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C4EC92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588469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808219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AFE3DF5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负责人签字：</w:t>
            </w:r>
          </w:p>
          <w:p w14:paraId="569BA323"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月   日</w:t>
            </w:r>
          </w:p>
        </w:tc>
        <w:tc>
          <w:tcPr>
            <w:tcW w:w="4386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2BCE6C5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教务管理部意见：</w:t>
            </w:r>
          </w:p>
          <w:p w14:paraId="291E9A9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61DAF6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BDE073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FC8715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7B03F8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F82686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部负责人签字：</w:t>
            </w:r>
          </w:p>
          <w:p w14:paraId="38ECE88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年   月   日</w:t>
            </w:r>
          </w:p>
        </w:tc>
      </w:tr>
    </w:tbl>
    <w:p w14:paraId="351B3897">
      <w:r>
        <w:rPr>
          <w:rFonts w:hint="eastAsia"/>
        </w:rPr>
        <w:t>备注：本表一式两份，一份学院留存，一份交教务管理部。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5039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ECE8E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ECE8E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D3272"/>
    <w:rsid w:val="00582AF6"/>
    <w:rsid w:val="0099300E"/>
    <w:rsid w:val="00A42548"/>
    <w:rsid w:val="00CB744D"/>
    <w:rsid w:val="0B772A1C"/>
    <w:rsid w:val="13B8626B"/>
    <w:rsid w:val="14930672"/>
    <w:rsid w:val="160077F4"/>
    <w:rsid w:val="17A56B63"/>
    <w:rsid w:val="1C47468D"/>
    <w:rsid w:val="241C36FB"/>
    <w:rsid w:val="24B44889"/>
    <w:rsid w:val="261063D0"/>
    <w:rsid w:val="28567583"/>
    <w:rsid w:val="2EE95130"/>
    <w:rsid w:val="32D1724A"/>
    <w:rsid w:val="38C34C43"/>
    <w:rsid w:val="3DD80B1D"/>
    <w:rsid w:val="3E314A45"/>
    <w:rsid w:val="407B07AE"/>
    <w:rsid w:val="4E52289A"/>
    <w:rsid w:val="4EE47A5C"/>
    <w:rsid w:val="4FEFF07B"/>
    <w:rsid w:val="53BD6A07"/>
    <w:rsid w:val="53FF5FA7"/>
    <w:rsid w:val="54907C78"/>
    <w:rsid w:val="550D403D"/>
    <w:rsid w:val="574D575D"/>
    <w:rsid w:val="57FF335C"/>
    <w:rsid w:val="5CC22197"/>
    <w:rsid w:val="62514EEA"/>
    <w:rsid w:val="629372B1"/>
    <w:rsid w:val="668270E6"/>
    <w:rsid w:val="6BE36A02"/>
    <w:rsid w:val="6DFF57F2"/>
    <w:rsid w:val="7C462A7F"/>
    <w:rsid w:val="7C773348"/>
    <w:rsid w:val="7D1D5C9D"/>
    <w:rsid w:val="7D7D3272"/>
    <w:rsid w:val="7F4F4302"/>
    <w:rsid w:val="7F6FC84B"/>
    <w:rsid w:val="7FDA0E0B"/>
    <w:rsid w:val="AFF7F824"/>
    <w:rsid w:val="EBF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2673</Words>
  <Characters>2690</Characters>
  <Lines>114</Lines>
  <Paragraphs>106</Paragraphs>
  <TotalTime>0</TotalTime>
  <ScaleCrop>false</ScaleCrop>
  <LinksUpToDate>false</LinksUpToDate>
  <CharactersWithSpaces>2817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2025-07-03T17:44:00Z</dcterms:created>
  <dc:creator>不胖将军</dc:creator>
  <cp:lastModifiedBy>不胖将军</cp:lastModifiedBy>
  <dcterms:modified xsi:type="dcterms:W3CDTF">2025-09-17T01:51:19Z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7BF64BC9C775BB15C2996768600B9CB9_43</vt:lpwstr>
  </property>
  <property fmtid="{D5CDD505-2E9C-101B-9397-08002B2CF9AE}" pid="4" name="KSOTemplateDocerSaveRecord">
    <vt:lpwstr>eyJoZGlkIjoiOWUzMTAzNDk1ZWM3YjkyMTNlN2M2Nzc4ZTVlNTcwNDgiLCJ1c2VySWQiOiI3MjM3NzAxNDcifQ==</vt:lpwstr>
  </property>
</Properties>
</file>