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AED68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bookmarkEnd w:id="0"/>
    <w:p w14:paraId="6BF8E1A6">
      <w:pPr>
        <w:pStyle w:val="2"/>
        <w:bidi w:val="0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szCs w:val="36"/>
          <w:lang w:val="en-US" w:eastAsia="zh-CN"/>
        </w:rPr>
        <w:t>合肥理工学院教育教学研讨会总结表</w:t>
      </w:r>
    </w:p>
    <w:p w14:paraId="0DDE055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二级学院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（盖章）         </w:t>
      </w:r>
      <w:r>
        <w:rPr>
          <w:rFonts w:hint="eastAsia" w:ascii="仿宋" w:hAnsi="仿宋" w:eastAsia="仿宋" w:cs="仿宋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研讨会</w:t>
      </w:r>
      <w:r>
        <w:rPr>
          <w:rFonts w:hint="eastAsia" w:ascii="仿宋" w:hAnsi="仿宋" w:eastAsia="仿宋" w:cs="仿宋"/>
          <w:sz w:val="24"/>
          <w:szCs w:val="24"/>
        </w:rPr>
        <w:t>日期：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tbl>
      <w:tblPr>
        <w:tblStyle w:val="3"/>
        <w:tblpPr w:leftFromText="180" w:rightFromText="180" w:vertAnchor="text" w:horzAnchor="page" w:tblpX="1830" w:tblpY="12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521"/>
        <w:gridCol w:w="1660"/>
        <w:gridCol w:w="2602"/>
      </w:tblGrid>
      <w:tr w14:paraId="073FA10E">
        <w:trPr>
          <w:trHeight w:val="312" w:hRule="atLeast"/>
        </w:trPr>
        <w:tc>
          <w:tcPr>
            <w:tcW w:w="1739" w:type="dxa"/>
            <w:noWrap w:val="0"/>
            <w:vAlign w:val="top"/>
          </w:tcPr>
          <w:p w14:paraId="1B1582D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研讨会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主题</w:t>
            </w:r>
          </w:p>
        </w:tc>
        <w:tc>
          <w:tcPr>
            <w:tcW w:w="2521" w:type="dxa"/>
            <w:noWrap w:val="0"/>
            <w:vAlign w:val="top"/>
          </w:tcPr>
          <w:p w14:paraId="64C17886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0" w:type="dxa"/>
            <w:noWrap w:val="0"/>
            <w:vAlign w:val="top"/>
          </w:tcPr>
          <w:p w14:paraId="2AE6A8A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承办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单位</w:t>
            </w:r>
          </w:p>
        </w:tc>
        <w:tc>
          <w:tcPr>
            <w:tcW w:w="2602" w:type="dxa"/>
            <w:noWrap w:val="0"/>
            <w:vAlign w:val="top"/>
          </w:tcPr>
          <w:p w14:paraId="05EE737B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D442EFB">
        <w:trPr>
          <w:trHeight w:val="237" w:hRule="atLeast"/>
        </w:trPr>
        <w:tc>
          <w:tcPr>
            <w:tcW w:w="1739" w:type="dxa"/>
            <w:noWrap w:val="0"/>
            <w:vAlign w:val="top"/>
          </w:tcPr>
          <w:p w14:paraId="500EF99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举办时间</w:t>
            </w:r>
          </w:p>
        </w:tc>
        <w:tc>
          <w:tcPr>
            <w:tcW w:w="2521" w:type="dxa"/>
            <w:noWrap w:val="0"/>
            <w:vAlign w:val="top"/>
          </w:tcPr>
          <w:p w14:paraId="66E66917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0" w:type="dxa"/>
            <w:noWrap w:val="0"/>
            <w:vAlign w:val="top"/>
          </w:tcPr>
          <w:p w14:paraId="56CAAA4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举办地点</w:t>
            </w:r>
          </w:p>
        </w:tc>
        <w:tc>
          <w:tcPr>
            <w:tcW w:w="2602" w:type="dxa"/>
            <w:noWrap w:val="0"/>
            <w:vAlign w:val="top"/>
          </w:tcPr>
          <w:p w14:paraId="77912BE8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F994333">
        <w:tc>
          <w:tcPr>
            <w:tcW w:w="1739" w:type="dxa"/>
            <w:noWrap w:val="0"/>
            <w:vAlign w:val="top"/>
          </w:tcPr>
          <w:p w14:paraId="37F1C20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参加对象</w:t>
            </w:r>
          </w:p>
        </w:tc>
        <w:tc>
          <w:tcPr>
            <w:tcW w:w="2521" w:type="dxa"/>
            <w:noWrap w:val="0"/>
            <w:vAlign w:val="top"/>
          </w:tcPr>
          <w:p w14:paraId="77950B33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60" w:type="dxa"/>
            <w:noWrap w:val="0"/>
            <w:vAlign w:val="top"/>
          </w:tcPr>
          <w:p w14:paraId="267DC0F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听众人数</w:t>
            </w:r>
          </w:p>
        </w:tc>
        <w:tc>
          <w:tcPr>
            <w:tcW w:w="2602" w:type="dxa"/>
            <w:noWrap w:val="0"/>
            <w:vAlign w:val="top"/>
          </w:tcPr>
          <w:p w14:paraId="3A5B9FBC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5C1D15A">
        <w:tc>
          <w:tcPr>
            <w:tcW w:w="8522" w:type="dxa"/>
            <w:gridSpan w:val="4"/>
            <w:noWrap w:val="0"/>
            <w:vAlign w:val="top"/>
          </w:tcPr>
          <w:p w14:paraId="11FAD10A">
            <w:pPr>
              <w:tabs>
                <w:tab w:val="left" w:pos="2812"/>
              </w:tabs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讲授人、讲授内容简介：</w:t>
            </w:r>
          </w:p>
          <w:p w14:paraId="1D484038">
            <w:pPr>
              <w:tabs>
                <w:tab w:val="left" w:pos="2812"/>
              </w:tabs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7E4FFE37">
            <w:pPr>
              <w:tabs>
                <w:tab w:val="left" w:pos="2812"/>
              </w:tabs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31183816">
            <w:pPr>
              <w:tabs>
                <w:tab w:val="left" w:pos="2812"/>
              </w:tabs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8F7D851">
        <w:trPr>
          <w:trHeight w:val="4955" w:hRule="atLeast"/>
        </w:trPr>
        <w:tc>
          <w:tcPr>
            <w:tcW w:w="8522" w:type="dxa"/>
            <w:gridSpan w:val="4"/>
            <w:noWrap w:val="0"/>
            <w:vAlign w:val="top"/>
          </w:tcPr>
          <w:p w14:paraId="46A65BAC">
            <w:pPr>
              <w:spacing w:line="360" w:lineRule="auto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举办情况及实际效果：</w:t>
            </w:r>
          </w:p>
        </w:tc>
      </w:tr>
    </w:tbl>
    <w:p w14:paraId="505C90A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E8EC8"/>
    <w:rsid w:val="35FE8EC8"/>
    <w:rsid w:val="ED7FE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2026-08-27T00:00:00Z</dcterms:created>
  <dc:creator>青雀</dc:creator>
  <cp:lastModifiedBy>青雀</cp:lastModifiedBy>
  <dcterms:modified xsi:type="dcterms:W3CDTF">2026-08-26T16:08:31Z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C18217F56F607875339D8E6A3A20801E_41</vt:lpwstr>
  </property>
</Properties>
</file>